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B7" w:rsidRPr="000C011C" w:rsidRDefault="00C509FA" w:rsidP="000E24B7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</w:t>
      </w:r>
      <w:r w:rsidRPr="000C011C">
        <w:rPr>
          <w:rFonts w:ascii="Arial" w:hAnsi="Arial" w:cs="Arial"/>
          <w:b w:val="0"/>
          <w:bCs w:val="0"/>
          <w:color w:val="333333"/>
          <w:sz w:val="30"/>
          <w:szCs w:val="30"/>
        </w:rPr>
        <w:t xml:space="preserve">   </w:t>
      </w:r>
      <w:r w:rsidR="00721802">
        <w:rPr>
          <w:rFonts w:ascii="Arial" w:hAnsi="Arial" w:cs="Arial"/>
          <w:b w:val="0"/>
          <w:bCs w:val="0"/>
          <w:color w:val="333333"/>
          <w:sz w:val="30"/>
          <w:szCs w:val="30"/>
        </w:rPr>
        <w:t xml:space="preserve">                           Транспорт</w:t>
      </w:r>
      <w:bookmarkStart w:id="0" w:name="_GoBack"/>
      <w:bookmarkEnd w:id="0"/>
    </w:p>
    <w:p w:rsidR="000D63B7" w:rsidRPr="000C011C" w:rsidRDefault="000E24B7" w:rsidP="000E24B7">
      <w:pPr>
        <w:pStyle w:val="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30"/>
          <w:szCs w:val="30"/>
        </w:rPr>
      </w:pPr>
      <w:r w:rsidRPr="000C011C">
        <w:rPr>
          <w:color w:val="111111"/>
          <w:sz w:val="30"/>
          <w:szCs w:val="30"/>
          <w:bdr w:val="none" w:sz="0" w:space="0" w:color="auto" w:frame="1"/>
        </w:rPr>
        <w:t>Пр</w:t>
      </w:r>
      <w:r w:rsidR="00152D4E" w:rsidRPr="000C011C">
        <w:rPr>
          <w:color w:val="111111"/>
          <w:sz w:val="30"/>
          <w:szCs w:val="30"/>
          <w:bdr w:val="none" w:sz="0" w:space="0" w:color="auto" w:frame="1"/>
        </w:rPr>
        <w:t>ограммные задачи</w:t>
      </w:r>
      <w:r w:rsidR="000D63B7" w:rsidRPr="000C011C">
        <w:rPr>
          <w:color w:val="111111"/>
          <w:sz w:val="30"/>
          <w:szCs w:val="30"/>
        </w:rPr>
        <w:t>:</w:t>
      </w:r>
      <w:r w:rsidRPr="000C011C">
        <w:rPr>
          <w:color w:val="111111"/>
          <w:sz w:val="30"/>
          <w:szCs w:val="30"/>
        </w:rPr>
        <w:t xml:space="preserve"> </w:t>
      </w:r>
      <w:r w:rsidRPr="000C011C">
        <w:rPr>
          <w:b w:val="0"/>
          <w:color w:val="111111"/>
          <w:sz w:val="30"/>
          <w:szCs w:val="30"/>
        </w:rPr>
        <w:t>закрепи</w:t>
      </w:r>
      <w:r w:rsidR="000D63B7" w:rsidRPr="000C011C">
        <w:rPr>
          <w:b w:val="0"/>
          <w:color w:val="111111"/>
          <w:sz w:val="30"/>
          <w:szCs w:val="30"/>
        </w:rPr>
        <w:t>ть умение классифицировать </w:t>
      </w:r>
      <w:r w:rsidR="000D63B7" w:rsidRPr="000C011C">
        <w:rPr>
          <w:rStyle w:val="a4"/>
          <w:color w:val="111111"/>
          <w:sz w:val="30"/>
          <w:szCs w:val="30"/>
          <w:bdr w:val="none" w:sz="0" w:space="0" w:color="auto" w:frame="1"/>
        </w:rPr>
        <w:t>виды транспорта</w:t>
      </w:r>
      <w:r w:rsidR="000D63B7" w:rsidRPr="000C011C">
        <w:rPr>
          <w:b w:val="0"/>
          <w:color w:val="111111"/>
          <w:sz w:val="30"/>
          <w:szCs w:val="30"/>
        </w:rPr>
        <w:t> по месту его передвижения – наземный, воздушный, водный; у</w:t>
      </w:r>
      <w:r w:rsidRPr="000C011C">
        <w:rPr>
          <w:b w:val="0"/>
          <w:color w:val="111111"/>
          <w:sz w:val="30"/>
          <w:szCs w:val="30"/>
        </w:rPr>
        <w:t xml:space="preserve">мение рассуждать, делать выводы; </w:t>
      </w:r>
      <w:r w:rsidR="000D63B7" w:rsidRPr="000C011C">
        <w:rPr>
          <w:b w:val="0"/>
          <w:color w:val="111111"/>
          <w:sz w:val="30"/>
          <w:szCs w:val="30"/>
        </w:rPr>
        <w:t>упражнять в навыке находить признаки различия и сходства грузового и пассажирского </w:t>
      </w:r>
      <w:r w:rsidR="000D63B7" w:rsidRPr="000C011C">
        <w:rPr>
          <w:rStyle w:val="a4"/>
          <w:color w:val="111111"/>
          <w:sz w:val="30"/>
          <w:szCs w:val="30"/>
          <w:bdr w:val="none" w:sz="0" w:space="0" w:color="auto" w:frame="1"/>
        </w:rPr>
        <w:t>транспорта</w:t>
      </w:r>
      <w:r w:rsidRPr="000C011C">
        <w:rPr>
          <w:color w:val="111111"/>
          <w:sz w:val="30"/>
          <w:szCs w:val="30"/>
        </w:rPr>
        <w:t>.</w:t>
      </w:r>
      <w:r w:rsidR="000D63B7" w:rsidRPr="000C011C">
        <w:rPr>
          <w:color w:val="111111"/>
          <w:sz w:val="30"/>
          <w:szCs w:val="30"/>
        </w:rPr>
        <w:t xml:space="preserve"> </w:t>
      </w:r>
      <w:r w:rsidRPr="000C011C">
        <w:rPr>
          <w:b w:val="0"/>
          <w:color w:val="111111"/>
          <w:sz w:val="30"/>
          <w:szCs w:val="30"/>
        </w:rPr>
        <w:t>Р</w:t>
      </w:r>
      <w:r w:rsidR="000D63B7" w:rsidRPr="000C011C">
        <w:rPr>
          <w:b w:val="0"/>
          <w:color w:val="111111"/>
          <w:sz w:val="30"/>
          <w:szCs w:val="30"/>
        </w:rPr>
        <w:t>асширять кругозор детей, воспитывать наблюдательность.</w:t>
      </w:r>
      <w:r w:rsidRPr="000C011C">
        <w:rPr>
          <w:b w:val="0"/>
          <w:color w:val="111111"/>
          <w:sz w:val="30"/>
          <w:szCs w:val="30"/>
        </w:rPr>
        <w:t xml:space="preserve"> Воспитывать интерес к занятиям.</w:t>
      </w:r>
    </w:p>
    <w:p w:rsidR="000D63B7" w:rsidRPr="000C011C" w:rsidRDefault="000E24B7" w:rsidP="00152D4E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b/>
          <w:color w:val="111111"/>
          <w:sz w:val="30"/>
          <w:szCs w:val="30"/>
          <w:bdr w:val="none" w:sz="0" w:space="0" w:color="auto" w:frame="1"/>
        </w:rPr>
        <w:t>Материал</w:t>
      </w:r>
      <w:r w:rsidR="000D63B7" w:rsidRPr="000C011C">
        <w:rPr>
          <w:b/>
          <w:color w:val="111111"/>
          <w:sz w:val="30"/>
          <w:szCs w:val="30"/>
        </w:rPr>
        <w:t>:</w:t>
      </w:r>
      <w:r w:rsidR="000D63B7" w:rsidRPr="000C011C">
        <w:rPr>
          <w:color w:val="111111"/>
          <w:sz w:val="30"/>
          <w:szCs w:val="30"/>
        </w:rPr>
        <w:t xml:space="preserve"> почтовый конверт с письмом из дер. Простоквашино, иллюстрации с видами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транспорта</w:t>
      </w:r>
      <w:r w:rsidR="000D63B7" w:rsidRPr="000C011C">
        <w:rPr>
          <w:b/>
          <w:color w:val="111111"/>
          <w:sz w:val="30"/>
          <w:szCs w:val="30"/>
        </w:rPr>
        <w:t>,</w:t>
      </w:r>
      <w:r w:rsidR="000D63B7" w:rsidRPr="000C011C">
        <w:rPr>
          <w:color w:val="111111"/>
          <w:sz w:val="30"/>
          <w:szCs w:val="30"/>
        </w:rPr>
        <w:t xml:space="preserve"> </w:t>
      </w:r>
      <w:r w:rsidR="000C011C">
        <w:rPr>
          <w:color w:val="111111"/>
          <w:sz w:val="30"/>
          <w:szCs w:val="30"/>
        </w:rPr>
        <w:t>учебное наглядное пособие.</w:t>
      </w:r>
    </w:p>
    <w:p w:rsidR="000D63B7" w:rsidRPr="000C011C" w:rsidRDefault="001476F3" w:rsidP="000D63B7">
      <w:pPr>
        <w:pStyle w:val="2"/>
        <w:spacing w:before="0"/>
        <w:rPr>
          <w:rFonts w:ascii="Times New Roman" w:hAnsi="Times New Roman" w:cs="Times New Roman"/>
          <w:b/>
          <w:color w:val="83A629"/>
          <w:sz w:val="30"/>
          <w:szCs w:val="30"/>
        </w:rPr>
      </w:pPr>
      <w:r w:rsidRPr="000C011C">
        <w:rPr>
          <w:rFonts w:ascii="Times New Roman" w:hAnsi="Times New Roman" w:cs="Times New Roman"/>
          <w:bCs/>
          <w:color w:val="83A629"/>
          <w:sz w:val="30"/>
          <w:szCs w:val="30"/>
        </w:rPr>
        <w:t xml:space="preserve">                                 </w:t>
      </w:r>
      <w:r w:rsidR="000D63B7" w:rsidRPr="000C011C">
        <w:rPr>
          <w:rFonts w:ascii="Times New Roman" w:hAnsi="Times New Roman" w:cs="Times New Roman"/>
          <w:b/>
          <w:bCs/>
          <w:color w:val="auto"/>
          <w:sz w:val="30"/>
          <w:szCs w:val="30"/>
        </w:rPr>
        <w:t>Ход занятия:</w:t>
      </w:r>
      <w:r w:rsidRPr="000C011C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        </w:t>
      </w:r>
    </w:p>
    <w:p w:rsidR="000D63B7" w:rsidRPr="000C011C" w:rsidRDefault="000D63B7" w:rsidP="000D574C">
      <w:pPr>
        <w:pStyle w:val="a3"/>
        <w:spacing w:before="0" w:beforeAutospacing="0" w:after="0" w:afterAutospacing="0"/>
        <w:rPr>
          <w:i/>
          <w:color w:val="111111"/>
          <w:sz w:val="30"/>
          <w:szCs w:val="30"/>
        </w:rPr>
      </w:pPr>
      <w:r w:rsidRPr="000C011C">
        <w:rPr>
          <w:i/>
          <w:color w:val="111111"/>
          <w:sz w:val="30"/>
          <w:szCs w:val="30"/>
        </w:rPr>
        <w:t>Педагог сообщает детям, что сегодня пришло </w:t>
      </w:r>
      <w:r w:rsidRPr="000C011C">
        <w:rPr>
          <w:i/>
          <w:color w:val="111111"/>
          <w:sz w:val="30"/>
          <w:szCs w:val="30"/>
          <w:bdr w:val="none" w:sz="0" w:space="0" w:color="auto" w:frame="1"/>
        </w:rPr>
        <w:t>письмо</w:t>
      </w:r>
      <w:r w:rsidRPr="000C011C">
        <w:rPr>
          <w:i/>
          <w:color w:val="111111"/>
          <w:sz w:val="30"/>
          <w:szCs w:val="30"/>
        </w:rPr>
        <w:t>:</w:t>
      </w:r>
    </w:p>
    <w:p w:rsidR="000D63B7" w:rsidRPr="000C011C" w:rsidRDefault="00B02D89" w:rsidP="00C509FA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b/>
          <w:color w:val="111111"/>
          <w:sz w:val="30"/>
          <w:szCs w:val="30"/>
        </w:rPr>
        <w:t>В</w:t>
      </w:r>
      <w:r w:rsidR="00152D4E" w:rsidRPr="000C011C">
        <w:rPr>
          <w:b/>
          <w:color w:val="111111"/>
          <w:sz w:val="30"/>
          <w:szCs w:val="30"/>
        </w:rPr>
        <w:t>оспитатель (В)</w:t>
      </w:r>
      <w:r w:rsidR="00C8553D" w:rsidRPr="000C011C">
        <w:rPr>
          <w:b/>
          <w:color w:val="111111"/>
          <w:sz w:val="30"/>
          <w:szCs w:val="30"/>
        </w:rPr>
        <w:t>.</w:t>
      </w:r>
      <w:r w:rsidRPr="000C011C">
        <w:rPr>
          <w:color w:val="111111"/>
          <w:sz w:val="30"/>
          <w:szCs w:val="30"/>
        </w:rPr>
        <w:t xml:space="preserve"> </w:t>
      </w:r>
      <w:r w:rsidR="000D63B7" w:rsidRPr="000C011C">
        <w:rPr>
          <w:color w:val="111111"/>
          <w:sz w:val="30"/>
          <w:szCs w:val="30"/>
        </w:rPr>
        <w:t>Интересно, от кого письмо </w:t>
      </w:r>
      <w:r w:rsidR="000D63B7" w:rsidRPr="000C011C">
        <w:rPr>
          <w:i/>
          <w:iCs/>
          <w:color w:val="111111"/>
          <w:sz w:val="30"/>
          <w:szCs w:val="30"/>
          <w:bdr w:val="none" w:sz="0" w:space="0" w:color="auto" w:frame="1"/>
        </w:rPr>
        <w:t>(читает)</w:t>
      </w:r>
      <w:r w:rsidR="000D63B7" w:rsidRPr="000C011C">
        <w:rPr>
          <w:color w:val="111111"/>
          <w:sz w:val="30"/>
          <w:szCs w:val="30"/>
        </w:rPr>
        <w:t> </w:t>
      </w:r>
      <w:r w:rsidRPr="000C011C">
        <w:rPr>
          <w:color w:val="111111"/>
          <w:sz w:val="30"/>
          <w:szCs w:val="30"/>
        </w:rPr>
        <w:t>«</w:t>
      </w:r>
      <w:r w:rsidR="000D63B7" w:rsidRPr="000C011C">
        <w:rPr>
          <w:color w:val="111111"/>
          <w:sz w:val="30"/>
          <w:szCs w:val="30"/>
        </w:rPr>
        <w:t>Детям детского сада </w:t>
      </w:r>
      <w:r w:rsidR="000D63B7" w:rsidRPr="000C011C">
        <w:rPr>
          <w:i/>
          <w:iCs/>
          <w:color w:val="111111"/>
          <w:sz w:val="30"/>
          <w:szCs w:val="30"/>
          <w:bdr w:val="none" w:sz="0" w:space="0" w:color="auto" w:frame="1"/>
        </w:rPr>
        <w:t>«Росток»</w:t>
      </w:r>
      <w:r w:rsidR="000D63B7" w:rsidRPr="000C011C">
        <w:rPr>
          <w:color w:val="111111"/>
          <w:sz w:val="30"/>
          <w:szCs w:val="30"/>
        </w:rPr>
        <w:t>. </w:t>
      </w:r>
      <w:r w:rsidR="000D63B7" w:rsidRPr="000C011C">
        <w:rPr>
          <w:color w:val="111111"/>
          <w:sz w:val="30"/>
          <w:szCs w:val="30"/>
          <w:bdr w:val="none" w:sz="0" w:space="0" w:color="auto" w:frame="1"/>
        </w:rPr>
        <w:t>Откуда</w:t>
      </w:r>
      <w:r w:rsidR="000D63B7" w:rsidRPr="000C011C">
        <w:rPr>
          <w:color w:val="111111"/>
          <w:sz w:val="30"/>
          <w:szCs w:val="30"/>
        </w:rPr>
        <w:t>: деревня Простоквашино.</w:t>
      </w:r>
    </w:p>
    <w:p w:rsidR="001476F3" w:rsidRPr="000C011C" w:rsidRDefault="000D63B7" w:rsidP="001476F3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color w:val="111111"/>
          <w:sz w:val="30"/>
          <w:szCs w:val="30"/>
        </w:rPr>
        <w:t xml:space="preserve"> «Здравствуйте, реб</w:t>
      </w:r>
      <w:r w:rsidR="007E5451" w:rsidRPr="000C011C">
        <w:rPr>
          <w:color w:val="111111"/>
          <w:sz w:val="30"/>
          <w:szCs w:val="30"/>
        </w:rPr>
        <w:t>ята! Пишет вам почтальон Печкин</w:t>
      </w:r>
      <w:r w:rsidRPr="000C011C">
        <w:rPr>
          <w:color w:val="111111"/>
          <w:sz w:val="30"/>
          <w:szCs w:val="30"/>
        </w:rPr>
        <w:t xml:space="preserve"> </w:t>
      </w:r>
      <w:r w:rsidR="007E5451" w:rsidRPr="000C011C">
        <w:rPr>
          <w:color w:val="111111"/>
          <w:sz w:val="30"/>
          <w:szCs w:val="30"/>
        </w:rPr>
        <w:t>захотел</w:t>
      </w:r>
      <w:r w:rsidRPr="000C011C">
        <w:rPr>
          <w:color w:val="111111"/>
          <w:sz w:val="30"/>
          <w:szCs w:val="30"/>
        </w:rPr>
        <w:t xml:space="preserve"> строить новый дом и попросили меня доставить им все необходимые материалы. Привести на велосипеде у меня не получилось. Дядя Федор говорил, что есть какие-то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транспортные средства</w:t>
      </w:r>
      <w:r w:rsidRPr="000C011C">
        <w:rPr>
          <w:color w:val="111111"/>
          <w:sz w:val="30"/>
          <w:szCs w:val="30"/>
        </w:rPr>
        <w:t>, которые</w:t>
      </w:r>
      <w:r w:rsidR="007E5451" w:rsidRPr="000C011C">
        <w:rPr>
          <w:color w:val="111111"/>
          <w:sz w:val="30"/>
          <w:szCs w:val="30"/>
        </w:rPr>
        <w:t xml:space="preserve"> перевозят груз по земле,</w:t>
      </w:r>
      <w:r w:rsidRPr="000C011C">
        <w:rPr>
          <w:color w:val="111111"/>
          <w:sz w:val="30"/>
          <w:szCs w:val="30"/>
        </w:rPr>
        <w:t xml:space="preserve"> </w:t>
      </w:r>
      <w:r w:rsidR="007E5451" w:rsidRPr="000C011C">
        <w:rPr>
          <w:color w:val="111111"/>
          <w:sz w:val="30"/>
          <w:szCs w:val="30"/>
        </w:rPr>
        <w:t xml:space="preserve">по </w:t>
      </w:r>
      <w:r w:rsidRPr="000C011C">
        <w:rPr>
          <w:color w:val="111111"/>
          <w:sz w:val="30"/>
          <w:szCs w:val="30"/>
        </w:rPr>
        <w:t>воздуху и по рекам. Помогите нам разобраться – какой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</w:t>
      </w:r>
      <w:r w:rsidRPr="000C011C">
        <w:rPr>
          <w:color w:val="111111"/>
          <w:sz w:val="30"/>
          <w:szCs w:val="30"/>
        </w:rPr>
        <w:t> бывает и для чего он предназначен. Ждем ответа. Печкин».</w:t>
      </w:r>
    </w:p>
    <w:p w:rsidR="000D63B7" w:rsidRPr="000C011C" w:rsidRDefault="000D574C" w:rsidP="000D574C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b/>
          <w:color w:val="111111"/>
          <w:sz w:val="30"/>
          <w:szCs w:val="30"/>
        </w:rPr>
        <w:t>В.</w:t>
      </w:r>
      <w:r w:rsidR="001476F3" w:rsidRPr="000C011C">
        <w:rPr>
          <w:b/>
          <w:color w:val="111111"/>
          <w:sz w:val="30"/>
          <w:szCs w:val="30"/>
        </w:rPr>
        <w:t xml:space="preserve"> </w:t>
      </w:r>
      <w:r w:rsidR="000D63B7" w:rsidRPr="000C011C">
        <w:rPr>
          <w:color w:val="111111"/>
          <w:sz w:val="30"/>
          <w:szCs w:val="30"/>
        </w:rPr>
        <w:t>Ребята, вы готовы помочь почтальону Печкину. А разве можно на велосипедах перевозить грузы?</w:t>
      </w:r>
      <w:r w:rsidR="007E5451" w:rsidRPr="000C011C">
        <w:rPr>
          <w:color w:val="111111"/>
          <w:sz w:val="30"/>
          <w:szCs w:val="30"/>
        </w:rPr>
        <w:t xml:space="preserve"> </w:t>
      </w:r>
      <w:r w:rsidR="000D63B7" w:rsidRPr="000C011C">
        <w:rPr>
          <w:color w:val="111111"/>
          <w:sz w:val="30"/>
          <w:szCs w:val="30"/>
        </w:rPr>
        <w:t>А на чем можно перевезти? </w:t>
      </w:r>
    </w:p>
    <w:p w:rsidR="007E5451" w:rsidRPr="000C011C" w:rsidRDefault="007E5451" w:rsidP="00C2068E">
      <w:pPr>
        <w:pStyle w:val="c7"/>
        <w:shd w:val="clear" w:color="auto" w:fill="FFFFFF"/>
        <w:spacing w:before="0" w:beforeAutospacing="0" w:after="0" w:afterAutospacing="0"/>
        <w:rPr>
          <w:i/>
          <w:iCs/>
          <w:color w:val="111111"/>
          <w:sz w:val="30"/>
          <w:szCs w:val="30"/>
          <w:bdr w:val="none" w:sz="0" w:space="0" w:color="auto" w:frame="1"/>
        </w:rPr>
      </w:pPr>
      <w:r w:rsidRPr="000C011C">
        <w:rPr>
          <w:color w:val="111111"/>
          <w:sz w:val="30"/>
          <w:szCs w:val="30"/>
        </w:rPr>
        <w:t>к</w:t>
      </w:r>
      <w:r w:rsidR="000D63B7" w:rsidRPr="000C011C">
        <w:rPr>
          <w:color w:val="111111"/>
          <w:sz w:val="30"/>
          <w:szCs w:val="30"/>
        </w:rPr>
        <w:t>ак</w:t>
      </w:r>
      <w:r w:rsidRPr="000C011C">
        <w:rPr>
          <w:color w:val="111111"/>
          <w:sz w:val="30"/>
          <w:szCs w:val="30"/>
        </w:rPr>
        <w:t>ие</w:t>
      </w:r>
      <w:r w:rsidR="000D63B7" w:rsidRPr="000C011C">
        <w:rPr>
          <w:color w:val="111111"/>
          <w:sz w:val="30"/>
          <w:szCs w:val="30"/>
        </w:rPr>
        <w:t xml:space="preserve"> машины </w:t>
      </w:r>
      <w:r w:rsidRPr="000C011C">
        <w:rPr>
          <w:color w:val="111111"/>
          <w:sz w:val="30"/>
          <w:szCs w:val="30"/>
        </w:rPr>
        <w:t xml:space="preserve">предназначены </w:t>
      </w:r>
      <w:r w:rsidR="000D63B7" w:rsidRPr="000C011C">
        <w:rPr>
          <w:color w:val="111111"/>
          <w:sz w:val="30"/>
          <w:szCs w:val="30"/>
        </w:rPr>
        <w:t>для перевозки грузов? </w:t>
      </w:r>
      <w:r w:rsidRPr="000C011C">
        <w:rPr>
          <w:color w:val="111111"/>
          <w:sz w:val="30"/>
          <w:szCs w:val="30"/>
        </w:rPr>
        <w:t>(Ответы детей)</w:t>
      </w:r>
    </w:p>
    <w:p w:rsidR="00C2068E" w:rsidRPr="000C011C" w:rsidRDefault="007E5451" w:rsidP="00C2068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0C011C">
        <w:rPr>
          <w:rStyle w:val="10"/>
          <w:b w:val="0"/>
          <w:bCs w:val="0"/>
          <w:color w:val="000000"/>
          <w:sz w:val="30"/>
          <w:szCs w:val="30"/>
        </w:rPr>
        <w:t xml:space="preserve">                     </w:t>
      </w:r>
      <w:r w:rsidR="00C2068E" w:rsidRPr="000C011C">
        <w:rPr>
          <w:rStyle w:val="10"/>
          <w:b w:val="0"/>
          <w:bCs w:val="0"/>
          <w:color w:val="000000"/>
          <w:sz w:val="30"/>
          <w:szCs w:val="30"/>
        </w:rPr>
        <w:t xml:space="preserve"> </w:t>
      </w:r>
      <w:r w:rsidR="001476F3" w:rsidRPr="000C011C">
        <w:rPr>
          <w:rStyle w:val="10"/>
          <w:bCs w:val="0"/>
          <w:color w:val="000000"/>
          <w:sz w:val="30"/>
          <w:szCs w:val="30"/>
        </w:rPr>
        <w:t xml:space="preserve">Подвижная </w:t>
      </w:r>
      <w:r w:rsidR="001476F3" w:rsidRPr="000C011C">
        <w:rPr>
          <w:rStyle w:val="c2"/>
          <w:b/>
          <w:bCs/>
          <w:color w:val="000000"/>
          <w:sz w:val="30"/>
          <w:szCs w:val="30"/>
        </w:rPr>
        <w:t>и</w:t>
      </w:r>
      <w:r w:rsidR="00C2068E" w:rsidRPr="000C011C">
        <w:rPr>
          <w:rStyle w:val="c2"/>
          <w:b/>
          <w:bCs/>
          <w:color w:val="000000"/>
          <w:sz w:val="30"/>
          <w:szCs w:val="30"/>
        </w:rPr>
        <w:t>гра «Грузовики».</w:t>
      </w:r>
      <w:r w:rsidR="000D574C" w:rsidRPr="000C011C">
        <w:rPr>
          <w:rStyle w:val="c2"/>
          <w:b/>
          <w:bCs/>
          <w:color w:val="000000"/>
          <w:sz w:val="30"/>
          <w:szCs w:val="30"/>
        </w:rPr>
        <w:t xml:space="preserve">                                                                                                            Задачи:</w:t>
      </w:r>
      <w:r w:rsidR="000D574C" w:rsidRPr="000C011C">
        <w:rPr>
          <w:rStyle w:val="c2"/>
          <w:bCs/>
          <w:color w:val="000000"/>
          <w:sz w:val="30"/>
          <w:szCs w:val="30"/>
        </w:rPr>
        <w:t xml:space="preserve"> упражнять детей в равновесии; развивать ловкость, быстроту, внимание.</w:t>
      </w:r>
      <w:r w:rsidR="00B02D89" w:rsidRPr="000C011C">
        <w:rPr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</w:p>
    <w:p w:rsidR="001476F3" w:rsidRPr="000C011C" w:rsidRDefault="00C2068E" w:rsidP="001476F3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0C011C">
        <w:rPr>
          <w:rStyle w:val="c2"/>
          <w:color w:val="000000"/>
          <w:sz w:val="30"/>
          <w:szCs w:val="30"/>
        </w:rPr>
        <w:t xml:space="preserve"> Содержание: Играющие держат в руках автомобильные рули –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0D63B7" w:rsidRPr="000C011C" w:rsidRDefault="00C11583" w:rsidP="001476F3">
      <w:pPr>
        <w:pStyle w:val="c7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0C011C">
        <w:rPr>
          <w:rStyle w:val="c2"/>
          <w:color w:val="000000"/>
          <w:sz w:val="30"/>
          <w:szCs w:val="30"/>
        </w:rPr>
        <w:t xml:space="preserve"> </w:t>
      </w:r>
      <w:r w:rsidR="000D63B7" w:rsidRPr="000C011C">
        <w:rPr>
          <w:sz w:val="30"/>
          <w:szCs w:val="30"/>
        </w:rPr>
        <w:t>Педагог демонстрирует детям два автомобиля и просит назвать</w:t>
      </w:r>
      <w:r w:rsidRPr="000C011C">
        <w:rPr>
          <w:sz w:val="30"/>
          <w:szCs w:val="30"/>
        </w:rPr>
        <w:t xml:space="preserve"> их.</w:t>
      </w:r>
    </w:p>
    <w:p w:rsidR="00C11583" w:rsidRPr="000C011C" w:rsidRDefault="00C11583" w:rsidP="001476F3">
      <w:pPr>
        <w:pStyle w:val="c7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0C011C">
        <w:rPr>
          <w:sz w:val="30"/>
          <w:szCs w:val="30"/>
        </w:rPr>
        <w:t xml:space="preserve">                        </w:t>
      </w:r>
      <w:r w:rsidRPr="000C011C">
        <w:rPr>
          <w:b/>
          <w:sz w:val="30"/>
          <w:szCs w:val="30"/>
        </w:rPr>
        <w:t>Игра «Назови и расскажи»</w:t>
      </w:r>
    </w:p>
    <w:p w:rsidR="00C11583" w:rsidRPr="000C011C" w:rsidRDefault="00C11583" w:rsidP="001476F3">
      <w:pPr>
        <w:pStyle w:val="c7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0C011C">
        <w:rPr>
          <w:b/>
          <w:sz w:val="30"/>
          <w:szCs w:val="30"/>
        </w:rPr>
        <w:t>Задачи:</w:t>
      </w:r>
      <w:r w:rsidRPr="000C011C">
        <w:rPr>
          <w:sz w:val="30"/>
          <w:szCs w:val="30"/>
        </w:rPr>
        <w:t xml:space="preserve"> Формировать умение находить отличия и сходство между легковым и грузовым транспортом.</w:t>
      </w:r>
    </w:p>
    <w:p w:rsidR="00C11583" w:rsidRPr="000C011C" w:rsidRDefault="00C11583" w:rsidP="001476F3">
      <w:pPr>
        <w:pStyle w:val="c7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0C011C">
        <w:rPr>
          <w:sz w:val="30"/>
          <w:szCs w:val="30"/>
        </w:rPr>
        <w:t>Содержание: дети называют сходства и различия в грузовом и легковом автомобиле.</w:t>
      </w:r>
    </w:p>
    <w:p w:rsidR="000D63B7" w:rsidRPr="000C011C" w:rsidRDefault="00642C27" w:rsidP="000D574C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color w:val="111111"/>
          <w:sz w:val="30"/>
          <w:szCs w:val="30"/>
        </w:rPr>
        <w:t>В.</w:t>
      </w:r>
      <w:r w:rsidR="007E5451" w:rsidRPr="000C011C">
        <w:rPr>
          <w:color w:val="111111"/>
          <w:sz w:val="30"/>
          <w:szCs w:val="30"/>
        </w:rPr>
        <w:t xml:space="preserve"> К</w:t>
      </w:r>
      <w:r w:rsidR="000D63B7" w:rsidRPr="000C011C">
        <w:rPr>
          <w:color w:val="111111"/>
          <w:sz w:val="30"/>
          <w:szCs w:val="30"/>
        </w:rPr>
        <w:t>то управляет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транспортным средством</w:t>
      </w:r>
      <w:r w:rsidR="000D63B7" w:rsidRPr="000C011C">
        <w:rPr>
          <w:b/>
          <w:color w:val="111111"/>
          <w:sz w:val="30"/>
          <w:szCs w:val="30"/>
        </w:rPr>
        <w:t>?</w:t>
      </w:r>
      <w:r w:rsidR="000D63B7" w:rsidRPr="000C011C">
        <w:rPr>
          <w:color w:val="111111"/>
          <w:sz w:val="30"/>
          <w:szCs w:val="30"/>
        </w:rPr>
        <w:t> </w:t>
      </w:r>
      <w:r w:rsidRPr="000C011C">
        <w:rPr>
          <w:color w:val="111111"/>
          <w:sz w:val="30"/>
          <w:szCs w:val="30"/>
        </w:rPr>
        <w:t xml:space="preserve"> Н</w:t>
      </w:r>
      <w:r w:rsidR="000D63B7" w:rsidRPr="000C011C">
        <w:rPr>
          <w:color w:val="111111"/>
          <w:sz w:val="30"/>
          <w:szCs w:val="30"/>
        </w:rPr>
        <w:t>азовите место передвижения этого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транспорта</w:t>
      </w:r>
      <w:r w:rsidR="000D63B7" w:rsidRPr="000C011C">
        <w:rPr>
          <w:b/>
          <w:color w:val="111111"/>
          <w:sz w:val="30"/>
          <w:szCs w:val="30"/>
        </w:rPr>
        <w:t>?</w:t>
      </w:r>
      <w:r w:rsidR="000D63B7" w:rsidRPr="000C011C">
        <w:rPr>
          <w:color w:val="111111"/>
          <w:sz w:val="30"/>
          <w:szCs w:val="30"/>
        </w:rPr>
        <w:t> </w:t>
      </w:r>
      <w:r w:rsidRPr="000C011C">
        <w:rPr>
          <w:color w:val="111111"/>
          <w:sz w:val="30"/>
          <w:szCs w:val="30"/>
        </w:rPr>
        <w:t xml:space="preserve"> Н</w:t>
      </w:r>
      <w:r w:rsidR="000D63B7" w:rsidRPr="000C011C">
        <w:rPr>
          <w:color w:val="111111"/>
          <w:sz w:val="30"/>
          <w:szCs w:val="30"/>
        </w:rPr>
        <w:t>а какой машине Печкин повезет грузы?</w:t>
      </w:r>
      <w:r w:rsidR="00F15F84" w:rsidRPr="000C011C">
        <w:rPr>
          <w:color w:val="111111"/>
          <w:sz w:val="30"/>
          <w:szCs w:val="30"/>
        </w:rPr>
        <w:t xml:space="preserve"> </w:t>
      </w:r>
    </w:p>
    <w:p w:rsidR="00F15F84" w:rsidRPr="000C011C" w:rsidRDefault="000D63B7" w:rsidP="00642C27">
      <w:pPr>
        <w:pStyle w:val="a3"/>
        <w:spacing w:before="0" w:beforeAutospacing="0" w:after="0" w:afterAutospacing="0"/>
        <w:rPr>
          <w:i/>
          <w:iCs/>
          <w:color w:val="111111"/>
          <w:sz w:val="30"/>
          <w:szCs w:val="30"/>
          <w:bdr w:val="none" w:sz="0" w:space="0" w:color="auto" w:frame="1"/>
        </w:rPr>
      </w:pPr>
      <w:r w:rsidRPr="000C011C">
        <w:rPr>
          <w:color w:val="111111"/>
          <w:sz w:val="30"/>
          <w:szCs w:val="30"/>
        </w:rPr>
        <w:t>Кого возит общественный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</w:t>
      </w:r>
      <w:r w:rsidRPr="000C011C">
        <w:rPr>
          <w:b/>
          <w:color w:val="111111"/>
          <w:sz w:val="30"/>
          <w:szCs w:val="30"/>
        </w:rPr>
        <w:t>?</w:t>
      </w:r>
      <w:r w:rsidRPr="000C011C">
        <w:rPr>
          <w:color w:val="111111"/>
          <w:sz w:val="30"/>
          <w:szCs w:val="30"/>
        </w:rPr>
        <w:t> </w:t>
      </w:r>
      <w:r w:rsidR="00F15F84" w:rsidRPr="000C011C">
        <w:rPr>
          <w:color w:val="111111"/>
          <w:sz w:val="30"/>
          <w:szCs w:val="30"/>
        </w:rPr>
        <w:t xml:space="preserve"> </w:t>
      </w:r>
      <w:r w:rsidRPr="000C011C">
        <w:rPr>
          <w:color w:val="111111"/>
          <w:sz w:val="30"/>
          <w:szCs w:val="30"/>
        </w:rPr>
        <w:t>Какой это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</w:t>
      </w:r>
      <w:r w:rsidRPr="000C011C">
        <w:rPr>
          <w:b/>
          <w:color w:val="111111"/>
          <w:sz w:val="30"/>
          <w:szCs w:val="30"/>
        </w:rPr>
        <w:t>?</w:t>
      </w:r>
      <w:r w:rsidRPr="000C011C">
        <w:rPr>
          <w:color w:val="111111"/>
          <w:sz w:val="30"/>
          <w:szCs w:val="30"/>
        </w:rPr>
        <w:t> </w:t>
      </w:r>
      <w:r w:rsidR="00C11583" w:rsidRPr="000C011C">
        <w:rPr>
          <w:color w:val="111111"/>
          <w:sz w:val="30"/>
          <w:szCs w:val="30"/>
        </w:rPr>
        <w:t>(Ответы детей) </w:t>
      </w:r>
    </w:p>
    <w:p w:rsidR="00E85C08" w:rsidRPr="000C011C" w:rsidRDefault="007E5451" w:rsidP="00642C27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i/>
          <w:iCs/>
          <w:color w:val="111111"/>
          <w:sz w:val="30"/>
          <w:szCs w:val="30"/>
          <w:bdr w:val="none" w:sz="0" w:space="0" w:color="auto" w:frame="1"/>
        </w:rPr>
        <w:lastRenderedPageBreak/>
        <w:t xml:space="preserve">                     </w:t>
      </w:r>
      <w:r w:rsidR="000D63B7" w:rsidRPr="000C011C">
        <w:rPr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0D574C" w:rsidRPr="000C011C">
        <w:rPr>
          <w:b/>
          <w:iCs/>
          <w:color w:val="111111"/>
          <w:sz w:val="30"/>
          <w:szCs w:val="30"/>
          <w:bdr w:val="none" w:sz="0" w:space="0" w:color="auto" w:frame="1"/>
        </w:rPr>
        <w:t>Поджиная</w:t>
      </w:r>
      <w:r w:rsidR="00E85C08" w:rsidRPr="000C011C">
        <w:rPr>
          <w:b/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E85C08" w:rsidRPr="000C011C">
        <w:rPr>
          <w:b/>
          <w:bCs/>
          <w:iCs/>
          <w:color w:val="000000"/>
          <w:sz w:val="30"/>
          <w:szCs w:val="30"/>
        </w:rPr>
        <w:t>игра «Автобусы».</w:t>
      </w:r>
      <w:r w:rsidR="000D574C" w:rsidRPr="000C011C">
        <w:rPr>
          <w:b/>
          <w:bCs/>
          <w:iCs/>
          <w:color w:val="000000"/>
          <w:sz w:val="30"/>
          <w:szCs w:val="30"/>
        </w:rPr>
        <w:t xml:space="preserve">                                                                                  Задачи: </w:t>
      </w:r>
      <w:r w:rsidR="000D574C" w:rsidRPr="000C011C">
        <w:rPr>
          <w:bCs/>
          <w:iCs/>
          <w:color w:val="000000"/>
          <w:sz w:val="30"/>
          <w:szCs w:val="30"/>
        </w:rPr>
        <w:t>Развивать ловкость, быстроту, внимание.</w:t>
      </w:r>
    </w:p>
    <w:p w:rsidR="00C2068E" w:rsidRPr="000C011C" w:rsidRDefault="000D574C" w:rsidP="00C2068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0C011C">
        <w:rPr>
          <w:color w:val="000000"/>
          <w:sz w:val="30"/>
          <w:szCs w:val="30"/>
        </w:rPr>
        <w:t xml:space="preserve">Содержание: </w:t>
      </w:r>
      <w:r w:rsidR="00E85C08" w:rsidRPr="000C011C">
        <w:rPr>
          <w:color w:val="000000"/>
          <w:sz w:val="30"/>
          <w:szCs w:val="30"/>
        </w:rPr>
        <w:t>«Автобусы» - это команды детей «водитель» и «пассажиры». В 6-7 м от каждой команды ставят флажки. По команде «Марш!» первые игроки быстрым шагом (</w:t>
      </w:r>
      <w:r w:rsidR="00E85C08" w:rsidRPr="000C011C">
        <w:rPr>
          <w:i/>
          <w:iCs/>
          <w:color w:val="000000"/>
          <w:sz w:val="30"/>
          <w:szCs w:val="30"/>
        </w:rPr>
        <w:t>бежать запрещается</w:t>
      </w:r>
      <w:r w:rsidR="00E85C08" w:rsidRPr="000C011C">
        <w:rPr>
          <w:color w:val="000000"/>
          <w:sz w:val="30"/>
          <w:szCs w:val="30"/>
        </w:rPr>
        <w:t>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Играющие держат друг друга за локти. Когда автобус (</w:t>
      </w:r>
      <w:r w:rsidR="00E85C08" w:rsidRPr="000C011C">
        <w:rPr>
          <w:i/>
          <w:iCs/>
          <w:color w:val="000000"/>
          <w:sz w:val="30"/>
          <w:szCs w:val="30"/>
        </w:rPr>
        <w:t>передний игрок- «водитель»</w:t>
      </w:r>
      <w:r w:rsidR="00E85C08" w:rsidRPr="000C011C">
        <w:rPr>
          <w:color w:val="000000"/>
          <w:sz w:val="30"/>
          <w:szCs w:val="30"/>
        </w:rPr>
        <w:t>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  <w:r w:rsidR="00C2068E" w:rsidRPr="000C011C"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</w:t>
      </w:r>
      <w:r w:rsidR="001476F3" w:rsidRPr="000C011C">
        <w:rPr>
          <w:color w:val="000000"/>
          <w:sz w:val="30"/>
          <w:szCs w:val="30"/>
        </w:rPr>
        <w:t xml:space="preserve">  </w:t>
      </w:r>
      <w:r w:rsidR="007E5451" w:rsidRPr="000C011C">
        <w:rPr>
          <w:color w:val="000000"/>
          <w:sz w:val="30"/>
          <w:szCs w:val="30"/>
        </w:rPr>
        <w:t xml:space="preserve">      </w:t>
      </w:r>
      <w:r w:rsidR="00C2068E" w:rsidRPr="000C011C">
        <w:rPr>
          <w:b/>
          <w:color w:val="000000"/>
          <w:sz w:val="30"/>
          <w:szCs w:val="30"/>
        </w:rPr>
        <w:t xml:space="preserve">Подвижная </w:t>
      </w:r>
      <w:r w:rsidR="00C2068E" w:rsidRPr="000C011C">
        <w:rPr>
          <w:rStyle w:val="c3"/>
          <w:b/>
          <w:bCs/>
          <w:color w:val="000000"/>
          <w:sz w:val="30"/>
          <w:szCs w:val="30"/>
        </w:rPr>
        <w:t xml:space="preserve">игра </w:t>
      </w:r>
      <w:r w:rsidRPr="000C011C">
        <w:rPr>
          <w:rStyle w:val="c3"/>
          <w:b/>
          <w:bCs/>
          <w:color w:val="000000"/>
          <w:sz w:val="30"/>
          <w:szCs w:val="30"/>
        </w:rPr>
        <w:t xml:space="preserve">«Веселый </w:t>
      </w:r>
      <w:proofErr w:type="gramStart"/>
      <w:r w:rsidR="001476F3" w:rsidRPr="000C011C">
        <w:rPr>
          <w:rStyle w:val="c3"/>
          <w:b/>
          <w:bCs/>
          <w:color w:val="000000"/>
          <w:sz w:val="30"/>
          <w:szCs w:val="30"/>
        </w:rPr>
        <w:t xml:space="preserve">трамвай»   </w:t>
      </w:r>
      <w:proofErr w:type="gramEnd"/>
      <w:r w:rsidR="001476F3" w:rsidRPr="000C011C">
        <w:rPr>
          <w:rStyle w:val="c3"/>
          <w:b/>
          <w:bCs/>
          <w:color w:val="000000"/>
          <w:sz w:val="30"/>
          <w:szCs w:val="30"/>
        </w:rPr>
        <w:t xml:space="preserve">                                                              </w:t>
      </w:r>
      <w:r w:rsidRPr="000C011C">
        <w:rPr>
          <w:rStyle w:val="c3"/>
          <w:b/>
          <w:bCs/>
          <w:color w:val="000000"/>
          <w:sz w:val="30"/>
          <w:szCs w:val="30"/>
        </w:rPr>
        <w:t xml:space="preserve">Задачи: </w:t>
      </w:r>
      <w:r w:rsidRPr="000C011C">
        <w:rPr>
          <w:rStyle w:val="c3"/>
          <w:bCs/>
          <w:color w:val="000000"/>
          <w:sz w:val="30"/>
          <w:szCs w:val="30"/>
        </w:rPr>
        <w:t xml:space="preserve">развивать умение бегать в парах; развивать ловкость, быстроту, </w:t>
      </w:r>
      <w:r w:rsidR="001476F3" w:rsidRPr="000C011C">
        <w:rPr>
          <w:rStyle w:val="c3"/>
          <w:bCs/>
          <w:color w:val="000000"/>
          <w:sz w:val="30"/>
          <w:szCs w:val="30"/>
        </w:rPr>
        <w:t>ловкость.</w:t>
      </w:r>
      <w:r w:rsidRPr="000C011C">
        <w:rPr>
          <w:rStyle w:val="c3"/>
          <w:b/>
          <w:bCs/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</w:t>
      </w:r>
      <w:r w:rsidRPr="000C011C">
        <w:rPr>
          <w:rStyle w:val="c2"/>
          <w:rFonts w:eastAsiaTheme="majorEastAsia"/>
          <w:color w:val="000000"/>
          <w:sz w:val="30"/>
          <w:szCs w:val="30"/>
        </w:rPr>
        <w:t>Содержание:</w:t>
      </w:r>
      <w:r w:rsidR="00C2068E" w:rsidRPr="000C011C">
        <w:rPr>
          <w:rStyle w:val="c2"/>
          <w:rFonts w:eastAsiaTheme="majorEastAsia"/>
          <w:color w:val="000000"/>
          <w:sz w:val="30"/>
          <w:szCs w:val="30"/>
        </w:rPr>
        <w:t xml:space="preserve"> Мы веселые трамвайчики,</w:t>
      </w:r>
    </w:p>
    <w:p w:rsidR="00C2068E" w:rsidRPr="000C011C" w:rsidRDefault="00C2068E" w:rsidP="001476F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0C011C">
        <w:rPr>
          <w:rStyle w:val="c2"/>
          <w:rFonts w:eastAsiaTheme="majorEastAsia"/>
          <w:color w:val="000000"/>
          <w:sz w:val="30"/>
          <w:szCs w:val="30"/>
        </w:rPr>
        <w:t xml:space="preserve">Мы не прыгаем как </w:t>
      </w:r>
      <w:proofErr w:type="gramStart"/>
      <w:r w:rsidR="000C011C" w:rsidRPr="000C011C">
        <w:rPr>
          <w:rStyle w:val="c2"/>
          <w:rFonts w:eastAsiaTheme="majorEastAsia"/>
          <w:color w:val="000000"/>
          <w:sz w:val="30"/>
          <w:szCs w:val="30"/>
        </w:rPr>
        <w:t xml:space="preserve">зайчики,  </w:t>
      </w:r>
      <w:r w:rsidR="001476F3" w:rsidRPr="000C011C">
        <w:rPr>
          <w:rStyle w:val="c2"/>
          <w:rFonts w:eastAsiaTheme="majorEastAsia"/>
          <w:color w:val="000000"/>
          <w:sz w:val="30"/>
          <w:szCs w:val="30"/>
        </w:rPr>
        <w:t xml:space="preserve"> </w:t>
      </w:r>
      <w:proofErr w:type="gramEnd"/>
      <w:r w:rsidR="001476F3" w:rsidRPr="000C011C">
        <w:rPr>
          <w:rStyle w:val="c2"/>
          <w:rFonts w:eastAsiaTheme="majorEastAsia"/>
          <w:color w:val="000000"/>
          <w:sz w:val="30"/>
          <w:szCs w:val="30"/>
        </w:rPr>
        <w:t xml:space="preserve">                                                                           </w:t>
      </w:r>
      <w:r w:rsidRPr="000C011C">
        <w:rPr>
          <w:rStyle w:val="c2"/>
          <w:rFonts w:eastAsiaTheme="majorEastAsia"/>
          <w:color w:val="000000"/>
          <w:sz w:val="30"/>
          <w:szCs w:val="30"/>
        </w:rPr>
        <w:t>Мы по рельсам ездим дружно.</w:t>
      </w:r>
      <w:r w:rsidR="001476F3" w:rsidRPr="000C011C">
        <w:rPr>
          <w:rStyle w:val="c2"/>
          <w:rFonts w:eastAsiaTheme="majorEastAsia"/>
          <w:color w:val="000000"/>
          <w:sz w:val="30"/>
          <w:szCs w:val="30"/>
        </w:rPr>
        <w:t xml:space="preserve">                                                                            </w:t>
      </w:r>
      <w:r w:rsidRPr="000C011C">
        <w:rPr>
          <w:rStyle w:val="c2"/>
          <w:rFonts w:eastAsiaTheme="majorEastAsia"/>
          <w:color w:val="000000"/>
          <w:sz w:val="30"/>
          <w:szCs w:val="30"/>
        </w:rPr>
        <w:t>Эй, садись к нам, кому нужно!</w:t>
      </w:r>
    </w:p>
    <w:p w:rsidR="001476F3" w:rsidRPr="000C011C" w:rsidRDefault="00C2068E" w:rsidP="001476F3">
      <w:pPr>
        <w:pStyle w:val="c7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30"/>
          <w:szCs w:val="30"/>
        </w:rPr>
      </w:pPr>
      <w:r w:rsidRPr="000C011C">
        <w:rPr>
          <w:rStyle w:val="c2"/>
          <w:rFonts w:eastAsiaTheme="majorEastAsia"/>
          <w:color w:val="000000"/>
          <w:sz w:val="30"/>
          <w:szCs w:val="30"/>
        </w:rPr>
        <w:t>     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</w:t>
      </w:r>
      <w:r w:rsidR="001476F3" w:rsidRPr="000C011C">
        <w:rPr>
          <w:rStyle w:val="c2"/>
          <w:rFonts w:eastAsiaTheme="majorEastAsia"/>
          <w:color w:val="000000"/>
          <w:sz w:val="30"/>
          <w:szCs w:val="30"/>
        </w:rPr>
        <w:t>оне зала.</w:t>
      </w:r>
    </w:p>
    <w:p w:rsidR="001476F3" w:rsidRPr="000C011C" w:rsidRDefault="00C8553D" w:rsidP="001476F3">
      <w:pPr>
        <w:pStyle w:val="c7"/>
        <w:shd w:val="clear" w:color="auto" w:fill="FFFFFF"/>
        <w:spacing w:before="0" w:beforeAutospacing="0" w:after="0" w:afterAutospacing="0"/>
        <w:rPr>
          <w:i/>
          <w:color w:val="111111"/>
          <w:sz w:val="30"/>
          <w:szCs w:val="30"/>
        </w:rPr>
      </w:pPr>
      <w:r w:rsidRPr="000C011C">
        <w:rPr>
          <w:b/>
          <w:color w:val="111111"/>
          <w:sz w:val="30"/>
          <w:szCs w:val="30"/>
        </w:rPr>
        <w:t>В.</w:t>
      </w:r>
      <w:r w:rsidR="001476F3" w:rsidRPr="000C011C">
        <w:rPr>
          <w:color w:val="111111"/>
          <w:sz w:val="30"/>
          <w:szCs w:val="30"/>
        </w:rPr>
        <w:t xml:space="preserve"> </w:t>
      </w:r>
      <w:r w:rsidR="00F15F84" w:rsidRPr="000C011C">
        <w:rPr>
          <w:color w:val="111111"/>
          <w:sz w:val="30"/>
          <w:szCs w:val="30"/>
        </w:rPr>
        <w:t>А еще есть машины</w:t>
      </w:r>
      <w:r w:rsidR="000D63B7" w:rsidRPr="000C011C">
        <w:rPr>
          <w:color w:val="111111"/>
          <w:sz w:val="30"/>
          <w:szCs w:val="30"/>
        </w:rPr>
        <w:t xml:space="preserve"> для выполнения специальных работ. Ребята, какие машины относятся к специальным машинам? (</w:t>
      </w:r>
      <w:r w:rsidR="000D63B7" w:rsidRPr="000C011C">
        <w:rPr>
          <w:i/>
          <w:color w:val="111111"/>
          <w:sz w:val="30"/>
          <w:szCs w:val="30"/>
        </w:rPr>
        <w:t>Пожарная машина, скорая помощь, милицейская</w:t>
      </w:r>
      <w:r w:rsidR="001476F3" w:rsidRPr="000C011C">
        <w:rPr>
          <w:i/>
          <w:color w:val="111111"/>
          <w:sz w:val="30"/>
          <w:szCs w:val="30"/>
        </w:rPr>
        <w:t xml:space="preserve"> машина, машина газовой службы.</w:t>
      </w:r>
      <w:r w:rsidR="00F15F84" w:rsidRPr="000C011C">
        <w:rPr>
          <w:i/>
          <w:color w:val="111111"/>
          <w:sz w:val="30"/>
          <w:szCs w:val="30"/>
        </w:rPr>
        <w:t>)</w:t>
      </w:r>
    </w:p>
    <w:p w:rsidR="00F15F84" w:rsidRPr="000C011C" w:rsidRDefault="00F15F84" w:rsidP="001476F3">
      <w:pPr>
        <w:pStyle w:val="c7"/>
        <w:shd w:val="clear" w:color="auto" w:fill="FFFFFF"/>
        <w:spacing w:before="0" w:beforeAutospacing="0" w:after="0" w:afterAutospacing="0"/>
        <w:rPr>
          <w:i/>
          <w:color w:val="111111"/>
          <w:sz w:val="30"/>
          <w:szCs w:val="30"/>
        </w:rPr>
      </w:pPr>
      <w:r w:rsidRPr="000C011C">
        <w:rPr>
          <w:i/>
          <w:color w:val="111111"/>
          <w:sz w:val="30"/>
          <w:szCs w:val="30"/>
        </w:rPr>
        <w:t xml:space="preserve">Педагог предлагает рассмотреть лист №    </w:t>
      </w:r>
      <w:proofErr w:type="gramStart"/>
      <w:r w:rsidRPr="000C011C">
        <w:rPr>
          <w:i/>
          <w:color w:val="111111"/>
          <w:sz w:val="30"/>
          <w:szCs w:val="30"/>
        </w:rPr>
        <w:t>В</w:t>
      </w:r>
      <w:proofErr w:type="gramEnd"/>
      <w:r w:rsidRPr="000C011C">
        <w:rPr>
          <w:i/>
          <w:color w:val="111111"/>
          <w:sz w:val="30"/>
          <w:szCs w:val="30"/>
        </w:rPr>
        <w:t xml:space="preserve"> центре листа изображена земля, вокруг разные виды транспорта</w:t>
      </w:r>
      <w:r w:rsidR="00846C0E" w:rsidRPr="000C011C">
        <w:rPr>
          <w:i/>
          <w:color w:val="111111"/>
          <w:sz w:val="30"/>
          <w:szCs w:val="30"/>
        </w:rPr>
        <w:t>. Дети</w:t>
      </w:r>
      <w:r w:rsidR="000D1986" w:rsidRPr="000C011C">
        <w:rPr>
          <w:i/>
          <w:color w:val="111111"/>
          <w:sz w:val="30"/>
          <w:szCs w:val="30"/>
        </w:rPr>
        <w:t xml:space="preserve"> называют его и рассказывают о назначении.</w:t>
      </w:r>
    </w:p>
    <w:p w:rsidR="000D1986" w:rsidRPr="000C011C" w:rsidRDefault="000D1986" w:rsidP="000D1986">
      <w:pPr>
        <w:pStyle w:val="c7"/>
        <w:shd w:val="clear" w:color="auto" w:fill="FFFFFF"/>
        <w:spacing w:before="0" w:beforeAutospacing="0" w:after="0" w:afterAutospacing="0"/>
        <w:rPr>
          <w:i/>
          <w:color w:val="111111"/>
          <w:sz w:val="30"/>
          <w:szCs w:val="30"/>
        </w:rPr>
      </w:pPr>
      <w:r w:rsidRPr="000C011C">
        <w:rPr>
          <w:color w:val="111111"/>
          <w:sz w:val="30"/>
          <w:szCs w:val="30"/>
        </w:rPr>
        <w:t>В.</w:t>
      </w:r>
      <w:r w:rsidR="000D63B7" w:rsidRPr="000C011C">
        <w:rPr>
          <w:color w:val="111111"/>
          <w:sz w:val="30"/>
          <w:szCs w:val="30"/>
        </w:rPr>
        <w:t>А если Печкину по пути следования встретятся река какой вид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транспорта поможет ему в пути</w:t>
      </w:r>
      <w:r w:rsidR="000D63B7" w:rsidRPr="000C011C">
        <w:rPr>
          <w:b/>
          <w:color w:val="111111"/>
          <w:sz w:val="30"/>
          <w:szCs w:val="30"/>
        </w:rPr>
        <w:t>?</w:t>
      </w:r>
      <w:r w:rsidRPr="000C011C">
        <w:rPr>
          <w:b/>
          <w:color w:val="111111"/>
          <w:sz w:val="30"/>
          <w:szCs w:val="30"/>
        </w:rPr>
        <w:t xml:space="preserve"> </w:t>
      </w:r>
      <w:r w:rsidRPr="000C011C">
        <w:rPr>
          <w:i/>
          <w:color w:val="111111"/>
          <w:sz w:val="30"/>
          <w:szCs w:val="30"/>
        </w:rPr>
        <w:t xml:space="preserve">Педагог предлагает рассмотреть лист №    </w:t>
      </w:r>
      <w:proofErr w:type="gramStart"/>
      <w:r w:rsidRPr="000C011C">
        <w:rPr>
          <w:i/>
          <w:color w:val="111111"/>
          <w:sz w:val="30"/>
          <w:szCs w:val="30"/>
        </w:rPr>
        <w:t>В</w:t>
      </w:r>
      <w:proofErr w:type="gramEnd"/>
      <w:r w:rsidRPr="000C011C">
        <w:rPr>
          <w:i/>
          <w:color w:val="111111"/>
          <w:sz w:val="30"/>
          <w:szCs w:val="30"/>
        </w:rPr>
        <w:t xml:space="preserve"> центре листа изображена вода, вокруг разные виды транспорта. Дети называют его и рассказывают о назначении.</w:t>
      </w:r>
    </w:p>
    <w:p w:rsidR="000D1986" w:rsidRPr="000C011C" w:rsidRDefault="000D1986" w:rsidP="001476F3">
      <w:pPr>
        <w:pStyle w:val="a3"/>
        <w:spacing w:before="0" w:beforeAutospacing="0" w:after="0" w:afterAutospacing="0"/>
        <w:ind w:right="375"/>
        <w:rPr>
          <w:color w:val="111111"/>
          <w:sz w:val="30"/>
          <w:szCs w:val="30"/>
        </w:rPr>
      </w:pPr>
      <w:r w:rsidRPr="000C011C">
        <w:rPr>
          <w:color w:val="111111"/>
          <w:sz w:val="30"/>
          <w:szCs w:val="30"/>
        </w:rPr>
        <w:t>В.</w:t>
      </w:r>
      <w:r w:rsidR="000D63B7" w:rsidRPr="000C011C">
        <w:rPr>
          <w:color w:val="111111"/>
          <w:sz w:val="30"/>
          <w:szCs w:val="30"/>
        </w:rPr>
        <w:t>А если ему на пути встретятся высокие горы какой вид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транспорта</w:t>
      </w:r>
      <w:r w:rsidR="000D63B7" w:rsidRPr="000C011C">
        <w:rPr>
          <w:rStyle w:val="a4"/>
          <w:color w:val="111111"/>
          <w:sz w:val="30"/>
          <w:szCs w:val="30"/>
          <w:bdr w:val="none" w:sz="0" w:space="0" w:color="auto" w:frame="1"/>
        </w:rPr>
        <w:t xml:space="preserve"> 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поможет ему в пути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?</w:t>
      </w:r>
      <w:r w:rsidR="000D63B7" w:rsidRPr="000C011C">
        <w:rPr>
          <w:rStyle w:val="a4"/>
          <w:color w:val="111111"/>
          <w:sz w:val="30"/>
          <w:szCs w:val="30"/>
          <w:bdr w:val="none" w:sz="0" w:space="0" w:color="auto" w:frame="1"/>
        </w:rPr>
        <w:t> </w:t>
      </w:r>
      <w:r w:rsidRPr="000C011C">
        <w:rPr>
          <w:i/>
          <w:color w:val="111111"/>
          <w:sz w:val="30"/>
          <w:szCs w:val="30"/>
        </w:rPr>
        <w:t xml:space="preserve">Педагог предлагает рассмотреть лист №  </w:t>
      </w:r>
      <w:r w:rsidR="00F06440" w:rsidRPr="000C011C">
        <w:rPr>
          <w:i/>
          <w:color w:val="111111"/>
          <w:sz w:val="30"/>
          <w:szCs w:val="30"/>
        </w:rPr>
        <w:t xml:space="preserve">  </w:t>
      </w:r>
      <w:proofErr w:type="gramStart"/>
      <w:r w:rsidR="00F06440" w:rsidRPr="000C011C">
        <w:rPr>
          <w:i/>
          <w:color w:val="111111"/>
          <w:sz w:val="30"/>
          <w:szCs w:val="30"/>
        </w:rPr>
        <w:t>В</w:t>
      </w:r>
      <w:proofErr w:type="gramEnd"/>
      <w:r w:rsidR="00F06440" w:rsidRPr="000C011C">
        <w:rPr>
          <w:i/>
          <w:color w:val="111111"/>
          <w:sz w:val="30"/>
          <w:szCs w:val="30"/>
        </w:rPr>
        <w:t xml:space="preserve"> центре листа изображена небо</w:t>
      </w:r>
      <w:r w:rsidRPr="000C011C">
        <w:rPr>
          <w:i/>
          <w:color w:val="111111"/>
          <w:sz w:val="30"/>
          <w:szCs w:val="30"/>
        </w:rPr>
        <w:t>, вокруг разные виды транспорта. Дети называют его и рассказывают о назначении.</w:t>
      </w:r>
      <w:r w:rsidRPr="000C011C">
        <w:rPr>
          <w:color w:val="111111"/>
          <w:sz w:val="30"/>
          <w:szCs w:val="30"/>
        </w:rPr>
        <w:t xml:space="preserve"> </w:t>
      </w:r>
    </w:p>
    <w:p w:rsidR="001476F3" w:rsidRPr="000C011C" w:rsidRDefault="001476F3" w:rsidP="001476F3">
      <w:pPr>
        <w:pStyle w:val="a3"/>
        <w:spacing w:before="0" w:beforeAutospacing="0" w:after="0" w:afterAutospacing="0"/>
        <w:ind w:right="375"/>
        <w:rPr>
          <w:color w:val="000000"/>
          <w:sz w:val="30"/>
          <w:szCs w:val="30"/>
        </w:rPr>
      </w:pPr>
      <w:r w:rsidRPr="000C011C">
        <w:rPr>
          <w:b/>
          <w:color w:val="111111"/>
          <w:sz w:val="30"/>
          <w:szCs w:val="30"/>
        </w:rPr>
        <w:t>Подвижная игра «</w:t>
      </w:r>
      <w:r w:rsidR="00C2068E" w:rsidRPr="000C011C">
        <w:rPr>
          <w:b/>
          <w:bCs/>
          <w:color w:val="000000"/>
          <w:sz w:val="30"/>
          <w:szCs w:val="30"/>
        </w:rPr>
        <w:t>Самолеты</w:t>
      </w:r>
      <w:r w:rsidRPr="000C011C">
        <w:rPr>
          <w:b/>
          <w:bCs/>
          <w:color w:val="000000"/>
          <w:sz w:val="30"/>
          <w:szCs w:val="30"/>
        </w:rPr>
        <w:t>»</w:t>
      </w:r>
      <w:r w:rsidR="00C2068E" w:rsidRPr="000C011C">
        <w:rPr>
          <w:color w:val="000000"/>
          <w:sz w:val="30"/>
          <w:szCs w:val="30"/>
        </w:rPr>
        <w:t> </w:t>
      </w:r>
      <w:r w:rsidR="00C2068E" w:rsidRPr="000C011C">
        <w:rPr>
          <w:color w:val="000000"/>
          <w:sz w:val="30"/>
          <w:szCs w:val="30"/>
        </w:rPr>
        <w:br/>
      </w:r>
      <w:r w:rsidR="00C2068E" w:rsidRPr="000C011C">
        <w:rPr>
          <w:b/>
          <w:color w:val="000000"/>
          <w:sz w:val="30"/>
          <w:szCs w:val="30"/>
        </w:rPr>
        <w:t>Задачи:</w:t>
      </w:r>
      <w:r w:rsidR="00C2068E" w:rsidRPr="000C011C">
        <w:rPr>
          <w:color w:val="000000"/>
          <w:sz w:val="30"/>
          <w:szCs w:val="30"/>
        </w:rPr>
        <w:t xml:space="preserve"> формировать умение двигаться в разных направлениях не наталкиваясь друг на друга; </w:t>
      </w:r>
      <w:r w:rsidRPr="000C011C">
        <w:rPr>
          <w:color w:val="000000"/>
          <w:sz w:val="30"/>
          <w:szCs w:val="30"/>
        </w:rPr>
        <w:t>приучать действовать по сигналу.</w:t>
      </w:r>
    </w:p>
    <w:p w:rsidR="000D63B7" w:rsidRPr="000C011C" w:rsidRDefault="00B02D89" w:rsidP="001476F3">
      <w:pPr>
        <w:pStyle w:val="a3"/>
        <w:spacing w:before="0" w:beforeAutospacing="0" w:after="0" w:afterAutospacing="0"/>
        <w:ind w:right="375"/>
        <w:rPr>
          <w:color w:val="000000"/>
          <w:sz w:val="30"/>
          <w:szCs w:val="30"/>
        </w:rPr>
      </w:pPr>
      <w:r w:rsidRPr="000C011C">
        <w:rPr>
          <w:color w:val="000000"/>
          <w:sz w:val="30"/>
          <w:szCs w:val="30"/>
        </w:rPr>
        <w:t>Содержание</w:t>
      </w:r>
      <w:r w:rsidR="00C2068E" w:rsidRPr="000C011C">
        <w:rPr>
          <w:color w:val="000000"/>
          <w:sz w:val="30"/>
          <w:szCs w:val="30"/>
        </w:rPr>
        <w:t xml:space="preserve">: перед игрой необходимо показать все игровые движения. Дети становятся на одной стороне площадки. Воспитатель </w:t>
      </w:r>
      <w:r w:rsidRPr="000C011C">
        <w:rPr>
          <w:color w:val="000000"/>
          <w:sz w:val="30"/>
          <w:szCs w:val="30"/>
        </w:rPr>
        <w:t>говорит:</w:t>
      </w:r>
      <w:r w:rsidR="00C2068E" w:rsidRPr="000C011C">
        <w:rPr>
          <w:color w:val="000000"/>
          <w:sz w:val="30"/>
          <w:szCs w:val="30"/>
        </w:rPr>
        <w:t xml:space="preserve"> «К полету готовы. Завести моторы!». Дети делают вращательные движения руками перед грудью. После сигнала «Полетели!» разводят руки в стороны и разбегаются по залу. По сигналу «На посадку!» играющие направ</w:t>
      </w:r>
      <w:r w:rsidRPr="000C011C">
        <w:rPr>
          <w:color w:val="000000"/>
          <w:sz w:val="30"/>
          <w:szCs w:val="30"/>
        </w:rPr>
        <w:t>ляются на свою сторону площадки.</w:t>
      </w:r>
    </w:p>
    <w:p w:rsidR="000D63B7" w:rsidRPr="000C011C" w:rsidRDefault="000D63B7" w:rsidP="00B02D89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color w:val="111111"/>
          <w:sz w:val="30"/>
          <w:szCs w:val="30"/>
        </w:rPr>
        <w:t>- А сейчас каждый возьмет себе картинку с изображением любого вида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транспорта</w:t>
      </w:r>
      <w:r w:rsidRPr="000C011C">
        <w:rPr>
          <w:b/>
          <w:color w:val="111111"/>
          <w:sz w:val="30"/>
          <w:szCs w:val="30"/>
        </w:rPr>
        <w:t>.</w:t>
      </w:r>
      <w:r w:rsidR="00B02D89" w:rsidRPr="000C011C">
        <w:rPr>
          <w:b/>
          <w:color w:val="111111"/>
          <w:sz w:val="30"/>
          <w:szCs w:val="30"/>
        </w:rPr>
        <w:t xml:space="preserve">                                                                                                      Подвижная игра «Транспорт».</w:t>
      </w:r>
      <w:r w:rsidR="00B02D89" w:rsidRPr="000C011C">
        <w:rPr>
          <w:b/>
          <w:color w:val="000000"/>
          <w:sz w:val="30"/>
          <w:szCs w:val="30"/>
        </w:rPr>
        <w:t xml:space="preserve">                                                         Задачи:</w:t>
      </w:r>
      <w:r w:rsidRPr="000C011C">
        <w:rPr>
          <w:color w:val="111111"/>
          <w:sz w:val="30"/>
          <w:szCs w:val="30"/>
        </w:rPr>
        <w:t> </w:t>
      </w:r>
      <w:r w:rsidR="00B02D89" w:rsidRPr="000C011C">
        <w:rPr>
          <w:color w:val="111111"/>
          <w:sz w:val="30"/>
          <w:szCs w:val="30"/>
        </w:rPr>
        <w:t xml:space="preserve">закрепить представления детей о разных видах транспорта, умение его классифицировать; двигаться под музыку. Развивать внимание, память.                                                                                                                  </w:t>
      </w:r>
      <w:r w:rsidR="00B02D89" w:rsidRPr="000C011C">
        <w:rPr>
          <w:color w:val="111111"/>
          <w:sz w:val="30"/>
          <w:szCs w:val="30"/>
          <w:bdr w:val="none" w:sz="0" w:space="0" w:color="auto" w:frame="1"/>
        </w:rPr>
        <w:t>Содержа</w:t>
      </w:r>
      <w:r w:rsidRPr="000C011C">
        <w:rPr>
          <w:color w:val="111111"/>
          <w:sz w:val="30"/>
          <w:szCs w:val="30"/>
          <w:bdr w:val="none" w:sz="0" w:space="0" w:color="auto" w:frame="1"/>
        </w:rPr>
        <w:t>ние</w:t>
      </w:r>
      <w:r w:rsidRPr="000C011C">
        <w:rPr>
          <w:color w:val="111111"/>
          <w:sz w:val="30"/>
          <w:szCs w:val="30"/>
        </w:rPr>
        <w:t>: разбиться на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группы</w:t>
      </w:r>
      <w:r w:rsidRPr="000C011C">
        <w:rPr>
          <w:b/>
          <w:color w:val="111111"/>
          <w:sz w:val="30"/>
          <w:szCs w:val="30"/>
        </w:rPr>
        <w:t> </w:t>
      </w:r>
      <w:r w:rsidRPr="000C011C">
        <w:rPr>
          <w:color w:val="111111"/>
          <w:sz w:val="30"/>
          <w:szCs w:val="30"/>
        </w:rPr>
        <w:t>соответственно схемам </w:t>
      </w:r>
      <w:r w:rsidRPr="000C011C">
        <w:rPr>
          <w:i/>
          <w:iCs/>
          <w:color w:val="111111"/>
          <w:sz w:val="30"/>
          <w:szCs w:val="30"/>
          <w:bdr w:val="none" w:sz="0" w:space="0" w:color="auto" w:frame="1"/>
        </w:rPr>
        <w:t>(наземный, водный, воздушный </w:t>
      </w:r>
      <w:r w:rsidRPr="000C011C">
        <w:rPr>
          <w:rStyle w:val="a4"/>
          <w:b w:val="0"/>
          <w:i/>
          <w:iCs/>
          <w:color w:val="111111"/>
          <w:sz w:val="30"/>
          <w:szCs w:val="30"/>
          <w:bdr w:val="none" w:sz="0" w:space="0" w:color="auto" w:frame="1"/>
        </w:rPr>
        <w:t>транспорт</w:t>
      </w:r>
      <w:r w:rsidRPr="000C011C">
        <w:rPr>
          <w:b/>
          <w:i/>
          <w:iCs/>
          <w:color w:val="111111"/>
          <w:sz w:val="30"/>
          <w:szCs w:val="30"/>
          <w:bdr w:val="none" w:sz="0" w:space="0" w:color="auto" w:frame="1"/>
        </w:rPr>
        <w:t>.)</w:t>
      </w:r>
      <w:r w:rsidRPr="000C011C">
        <w:rPr>
          <w:color w:val="111111"/>
          <w:sz w:val="30"/>
          <w:szCs w:val="30"/>
        </w:rPr>
        <w:t> Пока играет музыка вы передвигаетесь свободно по ковру, как только музыка замолчит, вы занимаете обруч, согласно схеме и своему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транспортному средству</w:t>
      </w:r>
      <w:r w:rsidRPr="000C011C">
        <w:rPr>
          <w:b/>
          <w:color w:val="111111"/>
          <w:sz w:val="30"/>
          <w:szCs w:val="30"/>
        </w:rPr>
        <w:t>.</w:t>
      </w:r>
      <w:r w:rsidRPr="000C011C">
        <w:rPr>
          <w:color w:val="111111"/>
          <w:sz w:val="30"/>
          <w:szCs w:val="30"/>
        </w:rPr>
        <w:t> </w:t>
      </w:r>
      <w:r w:rsidRPr="000C011C">
        <w:rPr>
          <w:i/>
          <w:iCs/>
          <w:color w:val="111111"/>
          <w:sz w:val="30"/>
          <w:szCs w:val="30"/>
          <w:bdr w:val="none" w:sz="0" w:space="0" w:color="auto" w:frame="1"/>
        </w:rPr>
        <w:t>(Игра повторяется несколько раз)</w:t>
      </w:r>
      <w:r w:rsidRPr="000C011C">
        <w:rPr>
          <w:color w:val="111111"/>
          <w:sz w:val="30"/>
          <w:szCs w:val="30"/>
        </w:rPr>
        <w:t>.</w:t>
      </w:r>
    </w:p>
    <w:p w:rsidR="000D63B7" w:rsidRPr="000C011C" w:rsidRDefault="000D63B7" w:rsidP="00B02D89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color w:val="111111"/>
          <w:sz w:val="30"/>
          <w:szCs w:val="30"/>
        </w:rPr>
        <w:t>Итог </w:t>
      </w:r>
      <w:r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занятия</w:t>
      </w:r>
      <w:r w:rsidRPr="000C011C">
        <w:rPr>
          <w:b/>
          <w:color w:val="111111"/>
          <w:sz w:val="30"/>
          <w:szCs w:val="30"/>
        </w:rPr>
        <w:t>:</w:t>
      </w:r>
    </w:p>
    <w:p w:rsidR="001476F3" w:rsidRPr="000C011C" w:rsidRDefault="00C8553D" w:rsidP="001476F3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b/>
          <w:color w:val="111111"/>
          <w:sz w:val="30"/>
          <w:szCs w:val="30"/>
        </w:rPr>
        <w:t>В.</w:t>
      </w:r>
      <w:r w:rsidR="000C011C">
        <w:rPr>
          <w:b/>
          <w:color w:val="111111"/>
          <w:sz w:val="30"/>
          <w:szCs w:val="30"/>
        </w:rPr>
        <w:t xml:space="preserve"> </w:t>
      </w:r>
      <w:r w:rsidR="000D63B7" w:rsidRPr="000C011C">
        <w:rPr>
          <w:color w:val="111111"/>
          <w:sz w:val="30"/>
          <w:szCs w:val="30"/>
        </w:rPr>
        <w:t>Ребята, вам понравилось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занятие про транспорт</w:t>
      </w:r>
      <w:r w:rsidR="000D63B7" w:rsidRPr="000C011C">
        <w:rPr>
          <w:b/>
          <w:color w:val="111111"/>
          <w:sz w:val="30"/>
          <w:szCs w:val="30"/>
        </w:rPr>
        <w:t>.</w:t>
      </w:r>
      <w:r w:rsidR="000D63B7" w:rsidRPr="000C011C">
        <w:rPr>
          <w:color w:val="111111"/>
          <w:sz w:val="30"/>
          <w:szCs w:val="30"/>
        </w:rPr>
        <w:t xml:space="preserve"> Скажите, а что мы называем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транспортом</w:t>
      </w:r>
      <w:r w:rsidR="000D63B7" w:rsidRPr="000C011C">
        <w:rPr>
          <w:b/>
          <w:color w:val="111111"/>
          <w:sz w:val="30"/>
          <w:szCs w:val="30"/>
        </w:rPr>
        <w:t>?</w:t>
      </w:r>
      <w:r w:rsidR="000D63B7" w:rsidRPr="000C011C">
        <w:rPr>
          <w:color w:val="111111"/>
          <w:sz w:val="30"/>
          <w:szCs w:val="30"/>
        </w:rPr>
        <w:t xml:space="preserve"> (</w:t>
      </w:r>
      <w:r w:rsidR="000D63B7" w:rsidRPr="000C011C">
        <w:rPr>
          <w:i/>
          <w:color w:val="111111"/>
          <w:sz w:val="30"/>
          <w:szCs w:val="30"/>
        </w:rPr>
        <w:t>это все, на чем можно перевозить грузы и людей на земле, по воде и по воздуху</w:t>
      </w:r>
      <w:r w:rsidR="000D63B7" w:rsidRPr="000C011C">
        <w:rPr>
          <w:color w:val="111111"/>
          <w:sz w:val="30"/>
          <w:szCs w:val="30"/>
        </w:rPr>
        <w:t>). А как </w:t>
      </w:r>
      <w:r w:rsidR="000D63B7" w:rsidRPr="000C011C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транспорт</w:t>
      </w:r>
      <w:r w:rsidR="000D63B7" w:rsidRPr="000C011C">
        <w:rPr>
          <w:color w:val="111111"/>
          <w:sz w:val="30"/>
          <w:szCs w:val="30"/>
        </w:rPr>
        <w:t> различают по месту </w:t>
      </w:r>
      <w:r w:rsidR="000D63B7" w:rsidRPr="000C011C">
        <w:rPr>
          <w:color w:val="111111"/>
          <w:sz w:val="30"/>
          <w:szCs w:val="30"/>
          <w:bdr w:val="none" w:sz="0" w:space="0" w:color="auto" w:frame="1"/>
        </w:rPr>
        <w:t>передвижения</w:t>
      </w:r>
      <w:r w:rsidR="000D63B7" w:rsidRPr="000C011C">
        <w:rPr>
          <w:color w:val="111111"/>
          <w:sz w:val="30"/>
          <w:szCs w:val="30"/>
        </w:rPr>
        <w:t>: наземный, водный, воздушный.</w:t>
      </w:r>
    </w:p>
    <w:p w:rsidR="000D63B7" w:rsidRPr="000C011C" w:rsidRDefault="000D63B7" w:rsidP="001476F3">
      <w:pPr>
        <w:pStyle w:val="a3"/>
        <w:spacing w:before="0" w:beforeAutospacing="0" w:after="0" w:afterAutospacing="0"/>
        <w:rPr>
          <w:color w:val="111111"/>
          <w:sz w:val="30"/>
          <w:szCs w:val="30"/>
        </w:rPr>
      </w:pPr>
      <w:r w:rsidRPr="000C011C">
        <w:rPr>
          <w:color w:val="111111"/>
          <w:sz w:val="30"/>
          <w:szCs w:val="30"/>
        </w:rPr>
        <w:t xml:space="preserve"> Молодцы! Вы отлично справились с заданием.</w:t>
      </w:r>
    </w:p>
    <w:p w:rsidR="0061406D" w:rsidRPr="0061406D" w:rsidRDefault="0061406D" w:rsidP="00614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630B" w:rsidRDefault="004C630B"/>
    <w:sectPr w:rsidR="004C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ED8"/>
    <w:multiLevelType w:val="multilevel"/>
    <w:tmpl w:val="55E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72CD1"/>
    <w:multiLevelType w:val="multilevel"/>
    <w:tmpl w:val="073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823D5"/>
    <w:multiLevelType w:val="multilevel"/>
    <w:tmpl w:val="C53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77E39"/>
    <w:multiLevelType w:val="multilevel"/>
    <w:tmpl w:val="3360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3"/>
    <w:rsid w:val="000B6B87"/>
    <w:rsid w:val="000C011C"/>
    <w:rsid w:val="000D1986"/>
    <w:rsid w:val="000D574C"/>
    <w:rsid w:val="000D63B7"/>
    <w:rsid w:val="000E24B7"/>
    <w:rsid w:val="001476F3"/>
    <w:rsid w:val="00152D4E"/>
    <w:rsid w:val="003704EB"/>
    <w:rsid w:val="00460B13"/>
    <w:rsid w:val="004C630B"/>
    <w:rsid w:val="0061406D"/>
    <w:rsid w:val="00622324"/>
    <w:rsid w:val="00642C27"/>
    <w:rsid w:val="006B2D8B"/>
    <w:rsid w:val="00721802"/>
    <w:rsid w:val="007E5451"/>
    <w:rsid w:val="00846C0E"/>
    <w:rsid w:val="00881EA9"/>
    <w:rsid w:val="008F41B6"/>
    <w:rsid w:val="00981172"/>
    <w:rsid w:val="00B02D89"/>
    <w:rsid w:val="00BD1D50"/>
    <w:rsid w:val="00BE019F"/>
    <w:rsid w:val="00C11583"/>
    <w:rsid w:val="00C2068E"/>
    <w:rsid w:val="00C509FA"/>
    <w:rsid w:val="00C826A2"/>
    <w:rsid w:val="00C8553D"/>
    <w:rsid w:val="00E85C08"/>
    <w:rsid w:val="00F06440"/>
    <w:rsid w:val="00F15F84"/>
    <w:rsid w:val="00F1792D"/>
    <w:rsid w:val="00F330C8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C37C"/>
  <w15:chartTrackingRefBased/>
  <w15:docId w15:val="{AA13CAB2-E1F2-437A-BB14-7409504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-button">
    <w:name w:val="like-button"/>
    <w:basedOn w:val="a0"/>
    <w:rsid w:val="00F330C8"/>
  </w:style>
  <w:style w:type="character" w:customStyle="1" w:styleId="20">
    <w:name w:val="Заголовок 2 Знак"/>
    <w:basedOn w:val="a0"/>
    <w:link w:val="2"/>
    <w:uiPriority w:val="9"/>
    <w:semiHidden/>
    <w:rsid w:val="00BE01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line">
    <w:name w:val="headline"/>
    <w:basedOn w:val="a"/>
    <w:rsid w:val="00BE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19F"/>
    <w:rPr>
      <w:b/>
      <w:bCs/>
    </w:rPr>
  </w:style>
  <w:style w:type="paragraph" w:customStyle="1" w:styleId="c0">
    <w:name w:val="c0"/>
    <w:basedOn w:val="a"/>
    <w:rsid w:val="0062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324"/>
  </w:style>
  <w:style w:type="paragraph" w:customStyle="1" w:styleId="c7">
    <w:name w:val="c7"/>
    <w:basedOn w:val="a"/>
    <w:rsid w:val="00E8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5C08"/>
  </w:style>
  <w:style w:type="character" w:customStyle="1" w:styleId="c3">
    <w:name w:val="c3"/>
    <w:basedOn w:val="a0"/>
    <w:rsid w:val="00C2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26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2019-03-26T18:18:00Z</dcterms:created>
  <dcterms:modified xsi:type="dcterms:W3CDTF">2019-04-01T16:21:00Z</dcterms:modified>
</cp:coreProperties>
</file>